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C15FDB6" w:rsidR="004F0450" w:rsidRDefault="00000000">
      <w:pPr>
        <w:spacing w:after="0"/>
        <w:ind w:left="720"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WI SAF State Meeting</w:t>
      </w:r>
      <w:r w:rsidR="00DC57E9">
        <w:rPr>
          <w:b/>
          <w:sz w:val="32"/>
          <w:szCs w:val="32"/>
        </w:rPr>
        <w:t>: Ecological Silviculture</w:t>
      </w:r>
    </w:p>
    <w:p w14:paraId="00000002" w14:textId="58BFC19F" w:rsidR="004F0450" w:rsidRDefault="00DC57E9">
      <w:pPr>
        <w:spacing w:after="0"/>
        <w:ind w:left="72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Lake of the Torches Casino Resort</w:t>
      </w:r>
    </w:p>
    <w:p w14:paraId="1E5011AF" w14:textId="77777777" w:rsidR="00DC57E9" w:rsidRDefault="00DC57E9">
      <w:pPr>
        <w:spacing w:after="0"/>
        <w:ind w:left="720" w:hanging="360"/>
        <w:jc w:val="center"/>
        <w:rPr>
          <w:b/>
          <w:sz w:val="24"/>
          <w:szCs w:val="24"/>
        </w:rPr>
      </w:pPr>
      <w:r w:rsidRPr="00DC57E9">
        <w:rPr>
          <w:b/>
          <w:sz w:val="24"/>
          <w:szCs w:val="24"/>
        </w:rPr>
        <w:t xml:space="preserve">510 Old Abe Rd, Lac Du Flambeau, WI 54538 </w:t>
      </w:r>
    </w:p>
    <w:p w14:paraId="00000004" w14:textId="5DC8A53F" w:rsidR="004F0450" w:rsidRDefault="00000000">
      <w:pPr>
        <w:spacing w:after="0"/>
        <w:ind w:left="72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1</w:t>
      </w:r>
      <w:r w:rsidR="00DC57E9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-1</w:t>
      </w:r>
      <w:r w:rsidR="00DC57E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, 202</w:t>
      </w:r>
      <w:r w:rsidR="00DC57E9">
        <w:rPr>
          <w:b/>
          <w:sz w:val="24"/>
          <w:szCs w:val="24"/>
        </w:rPr>
        <w:t>4</w:t>
      </w:r>
    </w:p>
    <w:p w14:paraId="00000005" w14:textId="77777777" w:rsidR="004F0450" w:rsidRDefault="004F0450">
      <w:pPr>
        <w:spacing w:after="0"/>
        <w:ind w:left="720" w:hanging="360"/>
        <w:jc w:val="center"/>
        <w:rPr>
          <w:b/>
          <w:sz w:val="24"/>
          <w:szCs w:val="24"/>
        </w:rPr>
      </w:pPr>
    </w:p>
    <w:p w14:paraId="00000006" w14:textId="77777777" w:rsidR="004F0450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0000007" w14:textId="21364498" w:rsidR="004F0450" w:rsidRDefault="00000000" w:rsidP="0049288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Wednesday, October 1</w:t>
      </w:r>
      <w:r w:rsidR="00DC57E9">
        <w:rPr>
          <w:b/>
          <w:sz w:val="28"/>
          <w:szCs w:val="28"/>
        </w:rPr>
        <w:t>6</w:t>
      </w:r>
    </w:p>
    <w:p w14:paraId="00000008" w14:textId="77777777" w:rsidR="004F0450" w:rsidRDefault="00000000" w:rsidP="0049288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7:30 - 8:30</w:t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>Registration</w:t>
      </w:r>
    </w:p>
    <w:p w14:paraId="0000000A" w14:textId="77777777" w:rsidR="004F0450" w:rsidRDefault="00000000" w:rsidP="0049288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8:30 – 8:40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Welcome &amp; Land Acknowledgement</w:t>
      </w:r>
    </w:p>
    <w:p w14:paraId="0000000C" w14:textId="6DA0A7F8" w:rsidR="004F0450" w:rsidRDefault="00000000" w:rsidP="00492889">
      <w:pPr>
        <w:spacing w:after="0"/>
      </w:pPr>
      <w:r>
        <w:rPr>
          <w:sz w:val="24"/>
          <w:szCs w:val="24"/>
        </w:rPr>
        <w:t xml:space="preserve">8:40 - 9:10 </w:t>
      </w:r>
      <w:r>
        <w:rPr>
          <w:sz w:val="24"/>
          <w:szCs w:val="24"/>
        </w:rPr>
        <w:tab/>
      </w:r>
      <w:r w:rsidR="003A070D">
        <w:rPr>
          <w:sz w:val="24"/>
          <w:szCs w:val="24"/>
        </w:rPr>
        <w:t xml:space="preserve">1. </w:t>
      </w:r>
      <w:r w:rsidR="00DC57E9" w:rsidRPr="00DC57E9">
        <w:rPr>
          <w:b/>
          <w:sz w:val="24"/>
          <w:szCs w:val="24"/>
        </w:rPr>
        <w:t>Lac du Flambeau Band</w:t>
      </w:r>
      <w:r w:rsidR="00DC57E9">
        <w:rPr>
          <w:b/>
          <w:sz w:val="24"/>
          <w:szCs w:val="24"/>
        </w:rPr>
        <w:t xml:space="preserve"> </w:t>
      </w:r>
      <w:r w:rsidR="00DC57E9" w:rsidRPr="00DC57E9">
        <w:rPr>
          <w:b/>
          <w:sz w:val="24"/>
          <w:szCs w:val="24"/>
        </w:rPr>
        <w:t>of Lake Superior Chippewa Indians</w:t>
      </w:r>
      <w:r w:rsidR="00FC7185">
        <w:rPr>
          <w:b/>
          <w:sz w:val="24"/>
          <w:szCs w:val="24"/>
        </w:rPr>
        <w:t xml:space="preserve"> and the Land</w:t>
      </w:r>
    </w:p>
    <w:p w14:paraId="00000015" w14:textId="155E0F25" w:rsidR="004F0450" w:rsidRDefault="00000000" w:rsidP="00492889">
      <w:pPr>
        <w:spacing w:after="0"/>
        <w:rPr>
          <w:b/>
          <w:sz w:val="24"/>
          <w:szCs w:val="24"/>
        </w:rPr>
      </w:pPr>
      <w:bookmarkStart w:id="0" w:name="_heading=h.30j0zll" w:colFirst="0" w:colLast="0"/>
      <w:bookmarkEnd w:id="0"/>
      <w:r>
        <w:rPr>
          <w:sz w:val="24"/>
          <w:szCs w:val="24"/>
        </w:rPr>
        <w:t xml:space="preserve">9:15 - 9:45 </w:t>
      </w:r>
      <w:r>
        <w:rPr>
          <w:sz w:val="24"/>
          <w:szCs w:val="24"/>
        </w:rPr>
        <w:tab/>
      </w:r>
      <w:bookmarkStart w:id="1" w:name="_Hlk173135195"/>
      <w:r w:rsidR="003A070D">
        <w:rPr>
          <w:sz w:val="24"/>
          <w:szCs w:val="24"/>
        </w:rPr>
        <w:t xml:space="preserve">2. </w:t>
      </w:r>
      <w:r w:rsidR="002A3643" w:rsidRPr="002A3643">
        <w:rPr>
          <w:b/>
          <w:bCs/>
          <w:sz w:val="24"/>
          <w:szCs w:val="24"/>
        </w:rPr>
        <w:t>Foundations of</w:t>
      </w:r>
      <w:r w:rsidR="002A3643">
        <w:rPr>
          <w:sz w:val="24"/>
          <w:szCs w:val="24"/>
        </w:rPr>
        <w:t xml:space="preserve"> </w:t>
      </w:r>
      <w:r w:rsidR="00DC57E9" w:rsidRPr="00DC57E9">
        <w:rPr>
          <w:b/>
          <w:bCs/>
          <w:sz w:val="24"/>
          <w:szCs w:val="24"/>
        </w:rPr>
        <w:t>Ecological Silviculture</w:t>
      </w:r>
      <w:r w:rsidR="00DC57E9">
        <w:rPr>
          <w:sz w:val="24"/>
          <w:szCs w:val="24"/>
        </w:rPr>
        <w:t xml:space="preserve"> </w:t>
      </w:r>
    </w:p>
    <w:p w14:paraId="00000017" w14:textId="01BB4CBD" w:rsidR="004F0450" w:rsidRDefault="00000000" w:rsidP="00492889">
      <w:pPr>
        <w:numPr>
          <w:ilvl w:val="0"/>
          <w:numId w:val="12"/>
        </w:numPr>
        <w:spacing w:after="0"/>
      </w:pPr>
      <w:bookmarkStart w:id="2" w:name="_heading=h.gjdgxs" w:colFirst="0" w:colLast="0"/>
      <w:bookmarkEnd w:id="1"/>
      <w:bookmarkEnd w:id="2"/>
      <w:r>
        <w:rPr>
          <w:u w:val="single"/>
        </w:rPr>
        <w:t>Speaker</w:t>
      </w:r>
      <w:r>
        <w:t xml:space="preserve">: Dr. </w:t>
      </w:r>
      <w:r w:rsidR="00861A68" w:rsidRPr="00861A68">
        <w:t>Anthony “Tony” D’Amato</w:t>
      </w:r>
    </w:p>
    <w:p w14:paraId="0000001E" w14:textId="77777777" w:rsidR="004F0450" w:rsidRDefault="00000000" w:rsidP="00492889">
      <w:pPr>
        <w:spacing w:after="0"/>
        <w:rPr>
          <w:b/>
          <w:sz w:val="24"/>
          <w:szCs w:val="24"/>
        </w:rPr>
      </w:pPr>
      <w:bookmarkStart w:id="3" w:name="_heading=h.2yu5t0yx8ftw" w:colFirst="0" w:colLast="0"/>
      <w:bookmarkEnd w:id="3"/>
      <w:r>
        <w:rPr>
          <w:sz w:val="24"/>
          <w:szCs w:val="24"/>
        </w:rPr>
        <w:t xml:space="preserve">9:45 - 10:15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Break</w:t>
      </w:r>
    </w:p>
    <w:p w14:paraId="00000020" w14:textId="018180C8" w:rsidR="004F0450" w:rsidRPr="00FC7185" w:rsidRDefault="00000000" w:rsidP="0049288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10:15 - 10:45</w:t>
      </w:r>
      <w:r>
        <w:rPr>
          <w:sz w:val="24"/>
          <w:szCs w:val="24"/>
        </w:rPr>
        <w:tab/>
      </w:r>
      <w:r w:rsidR="003A070D">
        <w:rPr>
          <w:sz w:val="24"/>
          <w:szCs w:val="24"/>
        </w:rPr>
        <w:t xml:space="preserve">3. </w:t>
      </w:r>
      <w:r w:rsidR="00861A68" w:rsidRPr="00FC7185">
        <w:rPr>
          <w:b/>
          <w:sz w:val="24"/>
          <w:szCs w:val="24"/>
        </w:rPr>
        <w:t xml:space="preserve">Ecological Memory and </w:t>
      </w:r>
      <w:r w:rsidR="00787C7B" w:rsidRPr="00FC7185">
        <w:rPr>
          <w:b/>
          <w:sz w:val="24"/>
          <w:szCs w:val="24"/>
        </w:rPr>
        <w:t xml:space="preserve">Forest </w:t>
      </w:r>
      <w:r w:rsidR="00861A68" w:rsidRPr="00FC7185">
        <w:rPr>
          <w:b/>
          <w:sz w:val="24"/>
          <w:szCs w:val="24"/>
        </w:rPr>
        <w:t>Management</w:t>
      </w:r>
    </w:p>
    <w:p w14:paraId="00000022" w14:textId="35FD0376" w:rsidR="004F0450" w:rsidRDefault="00000000" w:rsidP="00492889">
      <w:pPr>
        <w:numPr>
          <w:ilvl w:val="0"/>
          <w:numId w:val="4"/>
        </w:numPr>
        <w:spacing w:after="0"/>
      </w:pPr>
      <w:r>
        <w:rPr>
          <w:u w:val="single"/>
        </w:rPr>
        <w:t>Speaker</w:t>
      </w:r>
      <w:r>
        <w:t xml:space="preserve">: </w:t>
      </w:r>
      <w:r w:rsidR="00B13E5A">
        <w:t xml:space="preserve">Dr. </w:t>
      </w:r>
      <w:r w:rsidR="00B13E5A" w:rsidRPr="00B13E5A">
        <w:t>Christopher R. Webster</w:t>
      </w:r>
    </w:p>
    <w:p w14:paraId="05ED0C21" w14:textId="77777777" w:rsidR="00CE5093" w:rsidRDefault="00000000" w:rsidP="00CE5093">
      <w:pPr>
        <w:tabs>
          <w:tab w:val="num" w:pos="720"/>
        </w:tabs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10:50 – 11:20</w:t>
      </w:r>
      <w:r>
        <w:rPr>
          <w:b/>
          <w:sz w:val="24"/>
          <w:szCs w:val="24"/>
        </w:rPr>
        <w:tab/>
      </w:r>
      <w:r w:rsidR="003A070D" w:rsidRPr="00B13E5A">
        <w:rPr>
          <w:bCs/>
          <w:sz w:val="24"/>
          <w:szCs w:val="24"/>
        </w:rPr>
        <w:t>4.</w:t>
      </w:r>
      <w:r w:rsidR="003A070D">
        <w:rPr>
          <w:b/>
          <w:sz w:val="24"/>
          <w:szCs w:val="24"/>
        </w:rPr>
        <w:t xml:space="preserve"> </w:t>
      </w:r>
      <w:r w:rsidR="00CE5093" w:rsidRPr="00FC7185">
        <w:rPr>
          <w:b/>
          <w:sz w:val="24"/>
          <w:szCs w:val="24"/>
        </w:rPr>
        <w:t xml:space="preserve">Managed Old-growth Silviculture Study (MOSS): Adding and accelerating old-growth characteristics in northern </w:t>
      </w:r>
      <w:proofErr w:type="gramStart"/>
      <w:r w:rsidR="00CE5093" w:rsidRPr="00FC7185">
        <w:rPr>
          <w:b/>
          <w:sz w:val="24"/>
          <w:szCs w:val="24"/>
        </w:rPr>
        <w:t>hardwoods</w:t>
      </w:r>
      <w:proofErr w:type="gramEnd"/>
    </w:p>
    <w:p w14:paraId="12C74952" w14:textId="4FF12F59" w:rsidR="00CE5093" w:rsidRPr="00CE5093" w:rsidRDefault="00CE5093" w:rsidP="00CE5093">
      <w:pPr>
        <w:numPr>
          <w:ilvl w:val="0"/>
          <w:numId w:val="25"/>
        </w:numPr>
        <w:spacing w:after="0"/>
        <w:rPr>
          <w:u w:val="single"/>
        </w:rPr>
      </w:pPr>
      <w:r w:rsidRPr="00CE5093">
        <w:rPr>
          <w:u w:val="single"/>
        </w:rPr>
        <w:t>Speaker:</w:t>
      </w:r>
      <w:r w:rsidRPr="00CE5093">
        <w:t xml:space="preserve"> </w:t>
      </w:r>
      <w:r w:rsidR="00FC7185">
        <w:t xml:space="preserve">Dr. </w:t>
      </w:r>
      <w:r w:rsidRPr="00CE5093">
        <w:t>Amanda M. McGraw</w:t>
      </w:r>
      <w:r w:rsidRPr="00CE5093">
        <w:rPr>
          <w:u w:val="single"/>
        </w:rPr>
        <w:t xml:space="preserve"> </w:t>
      </w:r>
    </w:p>
    <w:p w14:paraId="0000003F" w14:textId="4802D491" w:rsidR="004F0450" w:rsidRDefault="00000000" w:rsidP="004928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11:25 - 11:55 </w:t>
      </w:r>
      <w:r>
        <w:rPr>
          <w:sz w:val="24"/>
          <w:szCs w:val="24"/>
        </w:rPr>
        <w:tab/>
      </w:r>
      <w:r w:rsidR="003A070D" w:rsidRPr="00CE5093">
        <w:rPr>
          <w:sz w:val="24"/>
          <w:szCs w:val="24"/>
        </w:rPr>
        <w:t>5.</w:t>
      </w:r>
      <w:r w:rsidR="003A070D" w:rsidRPr="00CE5093">
        <w:rPr>
          <w:b/>
          <w:bCs/>
          <w:sz w:val="24"/>
          <w:szCs w:val="24"/>
        </w:rPr>
        <w:t xml:space="preserve"> </w:t>
      </w:r>
      <w:r w:rsidR="00CE5093" w:rsidRPr="00CE5093">
        <w:rPr>
          <w:b/>
          <w:bCs/>
          <w:sz w:val="24"/>
          <w:szCs w:val="24"/>
        </w:rPr>
        <w:t xml:space="preserve">Stewarding forests under the umbrella of ecological silviculture: principles and practices for sustaining a broad range of values, ecosystem functions and </w:t>
      </w:r>
      <w:proofErr w:type="gramStart"/>
      <w:r w:rsidR="00CE5093" w:rsidRPr="00CE5093">
        <w:rPr>
          <w:b/>
          <w:bCs/>
          <w:sz w:val="24"/>
          <w:szCs w:val="24"/>
        </w:rPr>
        <w:t>services</w:t>
      </w:r>
      <w:proofErr w:type="gramEnd"/>
      <w:r w:rsidR="00CE5093" w:rsidRPr="00CE5093">
        <w:rPr>
          <w:b/>
          <w:bCs/>
          <w:sz w:val="24"/>
          <w:szCs w:val="24"/>
        </w:rPr>
        <w:t xml:space="preserve"> </w:t>
      </w:r>
    </w:p>
    <w:p w14:paraId="35C9134D" w14:textId="0AE23E61" w:rsidR="00CE5093" w:rsidRPr="00CE5093" w:rsidRDefault="00CE5093" w:rsidP="00CE5093">
      <w:pPr>
        <w:pStyle w:val="ListParagraph"/>
        <w:numPr>
          <w:ilvl w:val="0"/>
          <w:numId w:val="26"/>
        </w:numPr>
        <w:spacing w:after="0"/>
      </w:pPr>
      <w:r w:rsidRPr="00CE5093">
        <w:rPr>
          <w:u w:val="single"/>
        </w:rPr>
        <w:t>Speaker</w:t>
      </w:r>
      <w:r w:rsidRPr="00CE5093">
        <w:t xml:space="preserve">: </w:t>
      </w:r>
      <w:r w:rsidR="00FC7185">
        <w:t xml:space="preserve">Dr. </w:t>
      </w:r>
      <w:r w:rsidRPr="00CE5093">
        <w:t>Julia I. Burton</w:t>
      </w:r>
    </w:p>
    <w:p w14:paraId="00000040" w14:textId="77777777" w:rsidR="004F0450" w:rsidRDefault="00000000" w:rsidP="0049288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12:00 - 1:00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Lunch</w:t>
      </w:r>
    </w:p>
    <w:p w14:paraId="00000042" w14:textId="77777777" w:rsidR="004F0450" w:rsidRDefault="00000000" w:rsidP="0049288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1:00 - 1:15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WISAF DEI Committee Update</w:t>
      </w:r>
    </w:p>
    <w:p w14:paraId="00000044" w14:textId="417C25F7" w:rsidR="004F0450" w:rsidRDefault="00000000" w:rsidP="0049288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1:20 - 1:50 </w:t>
      </w:r>
      <w:r>
        <w:rPr>
          <w:sz w:val="24"/>
          <w:szCs w:val="24"/>
        </w:rPr>
        <w:tab/>
      </w:r>
      <w:r w:rsidR="003A070D">
        <w:rPr>
          <w:sz w:val="24"/>
          <w:szCs w:val="24"/>
        </w:rPr>
        <w:t xml:space="preserve">6. </w:t>
      </w:r>
      <w:r w:rsidR="007C74FF">
        <w:rPr>
          <w:b/>
          <w:sz w:val="24"/>
          <w:szCs w:val="24"/>
        </w:rPr>
        <w:t>Irregular Shelterwood</w:t>
      </w:r>
    </w:p>
    <w:p w14:paraId="040EBFB9" w14:textId="4C6250F6" w:rsidR="007C74FF" w:rsidRPr="00B13E5A" w:rsidRDefault="007C74FF" w:rsidP="007C74FF">
      <w:pPr>
        <w:numPr>
          <w:ilvl w:val="0"/>
          <w:numId w:val="18"/>
        </w:numPr>
        <w:spacing w:after="0"/>
      </w:pPr>
      <w:r w:rsidRPr="00B13E5A">
        <w:rPr>
          <w:u w:val="single"/>
        </w:rPr>
        <w:t>Speaker:</w:t>
      </w:r>
      <w:r w:rsidRPr="00B13E5A">
        <w:t xml:space="preserve"> </w:t>
      </w:r>
      <w:r w:rsidRPr="007C74FF">
        <w:t>Dr. Miranda T Curzon</w:t>
      </w:r>
    </w:p>
    <w:p w14:paraId="0000004C" w14:textId="0C2A3BAA" w:rsidR="004F0450" w:rsidRDefault="00000000" w:rsidP="00492889">
      <w:pPr>
        <w:spacing w:after="0"/>
        <w:rPr>
          <w:b/>
          <w:sz w:val="24"/>
          <w:szCs w:val="24"/>
        </w:rPr>
      </w:pPr>
      <w:bookmarkStart w:id="4" w:name="_heading=h.2et92p0" w:colFirst="0" w:colLast="0"/>
      <w:bookmarkEnd w:id="4"/>
      <w:r>
        <w:rPr>
          <w:sz w:val="24"/>
          <w:szCs w:val="24"/>
        </w:rPr>
        <w:t xml:space="preserve">1:55 - 2:25 </w:t>
      </w:r>
      <w:r>
        <w:rPr>
          <w:sz w:val="24"/>
          <w:szCs w:val="24"/>
        </w:rPr>
        <w:tab/>
      </w:r>
      <w:r w:rsidR="003A070D">
        <w:rPr>
          <w:sz w:val="24"/>
          <w:szCs w:val="24"/>
        </w:rPr>
        <w:t xml:space="preserve">7. </w:t>
      </w:r>
      <w:r w:rsidR="007C74FF" w:rsidRPr="007C74FF">
        <w:rPr>
          <w:b/>
          <w:sz w:val="24"/>
          <w:szCs w:val="24"/>
        </w:rPr>
        <w:t>Individuals, Clumps and Openings Marking</w:t>
      </w:r>
    </w:p>
    <w:p w14:paraId="750BAED5" w14:textId="50869187" w:rsidR="007C74FF" w:rsidRPr="00B13E5A" w:rsidRDefault="007C74FF" w:rsidP="007C74FF">
      <w:pPr>
        <w:numPr>
          <w:ilvl w:val="0"/>
          <w:numId w:val="20"/>
        </w:numPr>
        <w:spacing w:after="0"/>
      </w:pPr>
      <w:bookmarkStart w:id="5" w:name="_Hlk177414081"/>
      <w:r w:rsidRPr="00B13E5A">
        <w:rPr>
          <w:u w:val="single"/>
        </w:rPr>
        <w:t>Speaker:</w:t>
      </w:r>
      <w:r w:rsidRPr="00B13E5A">
        <w:t xml:space="preserve"> </w:t>
      </w:r>
      <w:r w:rsidRPr="007C74FF">
        <w:t xml:space="preserve">Dr. </w:t>
      </w:r>
      <w:r>
        <w:t>Jed Meunier</w:t>
      </w:r>
    </w:p>
    <w:p w14:paraId="00000055" w14:textId="5D242C59" w:rsidR="004F0450" w:rsidRDefault="00000000" w:rsidP="00492889">
      <w:pPr>
        <w:spacing w:after="0"/>
        <w:rPr>
          <w:b/>
          <w:sz w:val="24"/>
          <w:szCs w:val="24"/>
        </w:rPr>
      </w:pPr>
      <w:bookmarkStart w:id="6" w:name="_heading=h.uz78vkc6e5g" w:colFirst="0" w:colLast="0"/>
      <w:bookmarkEnd w:id="5"/>
      <w:bookmarkEnd w:id="6"/>
      <w:r>
        <w:rPr>
          <w:sz w:val="24"/>
          <w:szCs w:val="24"/>
        </w:rPr>
        <w:t>2:30 - 3:00</w:t>
      </w:r>
      <w:r>
        <w:rPr>
          <w:sz w:val="24"/>
          <w:szCs w:val="24"/>
        </w:rPr>
        <w:tab/>
      </w:r>
      <w:r w:rsidR="003A070D">
        <w:rPr>
          <w:sz w:val="24"/>
          <w:szCs w:val="24"/>
        </w:rPr>
        <w:t xml:space="preserve">8. </w:t>
      </w:r>
      <w:r w:rsidR="006E2473" w:rsidRPr="006E2473">
        <w:rPr>
          <w:b/>
          <w:sz w:val="24"/>
          <w:szCs w:val="24"/>
        </w:rPr>
        <w:t>Silviculture Trials: Advancing the Practice of Silviculture</w:t>
      </w:r>
    </w:p>
    <w:p w14:paraId="36CACBF5" w14:textId="3472809A" w:rsidR="006E2473" w:rsidRPr="00B13E5A" w:rsidRDefault="006E2473" w:rsidP="006E2473">
      <w:pPr>
        <w:numPr>
          <w:ilvl w:val="0"/>
          <w:numId w:val="30"/>
        </w:numPr>
        <w:spacing w:after="0"/>
      </w:pPr>
      <w:r w:rsidRPr="00B13E5A">
        <w:rPr>
          <w:u w:val="single"/>
        </w:rPr>
        <w:t>Speaker:</w:t>
      </w:r>
      <w:r w:rsidRPr="00B13E5A">
        <w:t xml:space="preserve"> </w:t>
      </w:r>
      <w:r>
        <w:t>Greg Edge, Devesh Bahuguna</w:t>
      </w:r>
    </w:p>
    <w:p w14:paraId="0000005C" w14:textId="4483F226" w:rsidR="004F0450" w:rsidRDefault="00000000" w:rsidP="00492889">
      <w:pPr>
        <w:spacing w:after="0"/>
        <w:rPr>
          <w:b/>
          <w:sz w:val="24"/>
          <w:szCs w:val="24"/>
        </w:rPr>
      </w:pPr>
      <w:bookmarkStart w:id="7" w:name="_heading=h.tyjcwt" w:colFirst="0" w:colLast="0"/>
      <w:bookmarkEnd w:id="7"/>
      <w:r>
        <w:rPr>
          <w:sz w:val="24"/>
          <w:szCs w:val="24"/>
        </w:rPr>
        <w:t>3:00 - 3:30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Break</w:t>
      </w:r>
    </w:p>
    <w:p w14:paraId="0713E977" w14:textId="22B86755" w:rsidR="007C74FF" w:rsidRPr="007C74FF" w:rsidRDefault="00000000" w:rsidP="007C74FF">
      <w:pPr>
        <w:spacing w:after="0"/>
        <w:rPr>
          <w:b/>
          <w:sz w:val="24"/>
          <w:szCs w:val="24"/>
        </w:rPr>
      </w:pPr>
      <w:r>
        <w:rPr>
          <w:sz w:val="16"/>
          <w:szCs w:val="16"/>
        </w:rPr>
        <w:t> </w:t>
      </w:r>
      <w:r>
        <w:rPr>
          <w:sz w:val="24"/>
          <w:szCs w:val="24"/>
        </w:rPr>
        <w:t>3:30 - 4:00</w:t>
      </w:r>
      <w:r>
        <w:rPr>
          <w:sz w:val="24"/>
          <w:szCs w:val="24"/>
        </w:rPr>
        <w:tab/>
      </w:r>
      <w:r w:rsidR="003A070D">
        <w:rPr>
          <w:sz w:val="24"/>
          <w:szCs w:val="24"/>
        </w:rPr>
        <w:t xml:space="preserve">9. </w:t>
      </w:r>
      <w:r w:rsidR="007C74FF" w:rsidRPr="007C74FF">
        <w:rPr>
          <w:b/>
          <w:sz w:val="24"/>
          <w:szCs w:val="24"/>
        </w:rPr>
        <w:t xml:space="preserve">Ecological </w:t>
      </w:r>
      <w:r w:rsidR="002A3643" w:rsidRPr="007C74FF">
        <w:rPr>
          <w:b/>
          <w:sz w:val="24"/>
          <w:szCs w:val="24"/>
        </w:rPr>
        <w:t>Silviculture</w:t>
      </w:r>
      <w:r w:rsidR="007C74FF" w:rsidRPr="007C74FF">
        <w:rPr>
          <w:b/>
          <w:sz w:val="24"/>
          <w:szCs w:val="24"/>
        </w:rPr>
        <w:t xml:space="preserve"> and Marten Habitat</w:t>
      </w:r>
    </w:p>
    <w:p w14:paraId="1794A4BB" w14:textId="77777777" w:rsidR="007C74FF" w:rsidRPr="002A3643" w:rsidRDefault="007C74FF" w:rsidP="002A3643">
      <w:pPr>
        <w:pStyle w:val="ListParagraph"/>
        <w:numPr>
          <w:ilvl w:val="0"/>
          <w:numId w:val="21"/>
        </w:numPr>
        <w:spacing w:after="0"/>
        <w:rPr>
          <w:bCs/>
        </w:rPr>
      </w:pPr>
      <w:r w:rsidRPr="002A3643">
        <w:rPr>
          <w:bCs/>
          <w:u w:val="single"/>
        </w:rPr>
        <w:t>Speaker</w:t>
      </w:r>
      <w:r w:rsidRPr="002A3643">
        <w:rPr>
          <w:bCs/>
        </w:rPr>
        <w:t>: Dr. Jonathan Gilbert</w:t>
      </w:r>
    </w:p>
    <w:p w14:paraId="00000067" w14:textId="2D6E467F" w:rsidR="004F0450" w:rsidRDefault="00000000" w:rsidP="00492889">
      <w:pPr>
        <w:spacing w:after="0"/>
        <w:rPr>
          <w:b/>
          <w:sz w:val="24"/>
          <w:szCs w:val="24"/>
        </w:rPr>
      </w:pPr>
      <w:r>
        <w:rPr>
          <w:sz w:val="16"/>
          <w:szCs w:val="16"/>
        </w:rPr>
        <w:t> </w:t>
      </w:r>
      <w:r>
        <w:rPr>
          <w:sz w:val="24"/>
          <w:szCs w:val="24"/>
        </w:rPr>
        <w:t xml:space="preserve">4:00 - 4:30 </w:t>
      </w:r>
      <w:r>
        <w:rPr>
          <w:sz w:val="24"/>
          <w:szCs w:val="24"/>
        </w:rPr>
        <w:tab/>
      </w:r>
      <w:r w:rsidR="003A070D">
        <w:rPr>
          <w:sz w:val="24"/>
          <w:szCs w:val="24"/>
        </w:rPr>
        <w:t xml:space="preserve">10. </w:t>
      </w:r>
      <w:r w:rsidR="002A3643">
        <w:rPr>
          <w:b/>
          <w:sz w:val="24"/>
          <w:szCs w:val="24"/>
        </w:rPr>
        <w:t>Ecological Silviculture in Action: Rolling Barrens</w:t>
      </w:r>
    </w:p>
    <w:p w14:paraId="4E0CCA5F" w14:textId="1890C0D1" w:rsidR="002A3643" w:rsidRPr="00B13E5A" w:rsidRDefault="002A3643" w:rsidP="002A3643">
      <w:pPr>
        <w:numPr>
          <w:ilvl w:val="0"/>
          <w:numId w:val="23"/>
        </w:numPr>
        <w:spacing w:after="0"/>
      </w:pPr>
      <w:bookmarkStart w:id="8" w:name="_Hlk177733609"/>
      <w:r w:rsidRPr="00B13E5A">
        <w:rPr>
          <w:u w:val="single"/>
        </w:rPr>
        <w:t>Speaker:</w:t>
      </w:r>
      <w:r w:rsidRPr="00B13E5A">
        <w:t xml:space="preserve"> </w:t>
      </w:r>
      <w:r>
        <w:t>Mike Amman, Jason Holmes</w:t>
      </w:r>
    </w:p>
    <w:p w14:paraId="00000077" w14:textId="50C72E54" w:rsidR="004F0450" w:rsidRDefault="00000000" w:rsidP="00492889">
      <w:pPr>
        <w:spacing w:after="0"/>
        <w:rPr>
          <w:b/>
          <w:sz w:val="24"/>
          <w:szCs w:val="24"/>
        </w:rPr>
      </w:pPr>
      <w:bookmarkStart w:id="9" w:name="_heading=h.3dy6vkm" w:colFirst="0" w:colLast="0"/>
      <w:bookmarkEnd w:id="8"/>
      <w:bookmarkEnd w:id="9"/>
      <w:r>
        <w:rPr>
          <w:sz w:val="24"/>
          <w:szCs w:val="24"/>
        </w:rPr>
        <w:t xml:space="preserve">4:30 </w:t>
      </w:r>
      <w:bookmarkStart w:id="10" w:name="_Hlk173135789"/>
      <w:r>
        <w:rPr>
          <w:sz w:val="24"/>
          <w:szCs w:val="24"/>
        </w:rPr>
        <w:t>–</w:t>
      </w:r>
      <w:bookmarkEnd w:id="10"/>
      <w:r>
        <w:rPr>
          <w:sz w:val="24"/>
          <w:szCs w:val="24"/>
        </w:rPr>
        <w:t xml:space="preserve"> 5:00 </w:t>
      </w:r>
      <w:r>
        <w:rPr>
          <w:sz w:val="24"/>
          <w:szCs w:val="24"/>
        </w:rPr>
        <w:tab/>
      </w:r>
      <w:r w:rsidR="003A070D">
        <w:rPr>
          <w:sz w:val="24"/>
          <w:szCs w:val="24"/>
        </w:rPr>
        <w:t xml:space="preserve">11. </w:t>
      </w:r>
      <w:r w:rsidR="006E2473">
        <w:rPr>
          <w:b/>
          <w:sz w:val="24"/>
          <w:szCs w:val="24"/>
        </w:rPr>
        <w:t xml:space="preserve">Ecological Silviculture </w:t>
      </w:r>
      <w:r w:rsidR="00585934">
        <w:rPr>
          <w:b/>
          <w:sz w:val="24"/>
          <w:szCs w:val="24"/>
        </w:rPr>
        <w:t xml:space="preserve">in Action: </w:t>
      </w:r>
      <w:r w:rsidR="006E2473">
        <w:rPr>
          <w:b/>
          <w:sz w:val="24"/>
          <w:szCs w:val="24"/>
        </w:rPr>
        <w:t>Birds</w:t>
      </w:r>
    </w:p>
    <w:p w14:paraId="44462BE1" w14:textId="4C776AFB" w:rsidR="006E2473" w:rsidRPr="00B13E5A" w:rsidRDefault="006E2473" w:rsidP="006E2473">
      <w:pPr>
        <w:numPr>
          <w:ilvl w:val="0"/>
          <w:numId w:val="28"/>
        </w:numPr>
        <w:spacing w:after="0"/>
      </w:pPr>
      <w:r w:rsidRPr="00B13E5A">
        <w:rPr>
          <w:u w:val="single"/>
        </w:rPr>
        <w:t>Speaker:</w:t>
      </w:r>
      <w:r w:rsidRPr="00B13E5A">
        <w:t xml:space="preserve"> </w:t>
      </w:r>
      <w:r w:rsidR="00FC7185">
        <w:t xml:space="preserve">Dr. </w:t>
      </w:r>
      <w:r>
        <w:t xml:space="preserve">Mike </w:t>
      </w:r>
      <w:proofErr w:type="spellStart"/>
      <w:r>
        <w:t>Demchik</w:t>
      </w:r>
      <w:proofErr w:type="spellEnd"/>
      <w:r>
        <w:t xml:space="preserve">, Emilia </w:t>
      </w:r>
      <w:proofErr w:type="spellStart"/>
      <w:r>
        <w:t>Skogen</w:t>
      </w:r>
      <w:proofErr w:type="spellEnd"/>
    </w:p>
    <w:p w14:paraId="00000082" w14:textId="2DF7EBE1" w:rsidR="004F0450" w:rsidRDefault="00000000" w:rsidP="00492889">
      <w:pPr>
        <w:spacing w:after="0"/>
        <w:rPr>
          <w:b/>
          <w:sz w:val="24"/>
          <w:szCs w:val="24"/>
        </w:rPr>
      </w:pPr>
      <w:bookmarkStart w:id="11" w:name="_heading=h.1t3h5sf" w:colFirst="0" w:colLast="0"/>
      <w:bookmarkEnd w:id="11"/>
      <w:r>
        <w:rPr>
          <w:sz w:val="24"/>
          <w:szCs w:val="24"/>
        </w:rPr>
        <w:t>5:</w:t>
      </w:r>
      <w:r w:rsidR="00492889">
        <w:rPr>
          <w:sz w:val="24"/>
          <w:szCs w:val="24"/>
        </w:rPr>
        <w:t xml:space="preserve">00 </w:t>
      </w:r>
      <w:r w:rsidR="00492889" w:rsidRPr="00492889">
        <w:rPr>
          <w:sz w:val="24"/>
          <w:szCs w:val="24"/>
        </w:rPr>
        <w:t>–</w:t>
      </w:r>
      <w:r w:rsidR="00492889">
        <w:rPr>
          <w:sz w:val="24"/>
          <w:szCs w:val="24"/>
        </w:rPr>
        <w:t xml:space="preserve"> 5:10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Concluding Comments</w:t>
      </w:r>
    </w:p>
    <w:p w14:paraId="00000083" w14:textId="05789DD3" w:rsidR="004F0450" w:rsidRDefault="00000000" w:rsidP="0049288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5:15 - 6:30</w:t>
      </w:r>
      <w:r>
        <w:rPr>
          <w:b/>
          <w:sz w:val="24"/>
          <w:szCs w:val="24"/>
        </w:rPr>
        <w:tab/>
        <w:t xml:space="preserve">Social Hour </w:t>
      </w:r>
    </w:p>
    <w:p w14:paraId="00000084" w14:textId="77777777" w:rsidR="004F0450" w:rsidRDefault="00000000" w:rsidP="0049288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6:30 - 8:00</w:t>
      </w:r>
      <w:r>
        <w:rPr>
          <w:b/>
          <w:sz w:val="24"/>
          <w:szCs w:val="24"/>
        </w:rPr>
        <w:tab/>
        <w:t>Banquet</w:t>
      </w:r>
    </w:p>
    <w:p w14:paraId="00000087" w14:textId="77777777" w:rsidR="004F0450" w:rsidRDefault="004F0450" w:rsidP="00492889">
      <w:pPr>
        <w:spacing w:after="0"/>
        <w:rPr>
          <w:b/>
          <w:sz w:val="24"/>
          <w:szCs w:val="24"/>
        </w:rPr>
      </w:pPr>
    </w:p>
    <w:p w14:paraId="0000008B" w14:textId="4260E5FE" w:rsidR="00767433" w:rsidRDefault="00000000" w:rsidP="00492889">
      <w:pPr>
        <w:spacing w:after="0"/>
      </w:pPr>
      <w:r>
        <w:t>Notes:</w:t>
      </w:r>
      <w:r w:rsidR="00FC7185">
        <w:t xml:space="preserve"> </w:t>
      </w:r>
      <w:r>
        <w:t>2</w:t>
      </w:r>
      <w:r w:rsidR="00FC7185">
        <w:t>0-25</w:t>
      </w:r>
      <w:r>
        <w:t xml:space="preserve"> minutes per talk, </w:t>
      </w:r>
      <w:r w:rsidR="00FC7185">
        <w:t>5-10</w:t>
      </w:r>
      <w:r>
        <w:t xml:space="preserve"> minutes </w:t>
      </w:r>
      <w:r w:rsidR="00FC7185">
        <w:t xml:space="preserve">for </w:t>
      </w:r>
      <w:r>
        <w:t>questions</w:t>
      </w:r>
    </w:p>
    <w:p w14:paraId="11DD49D7" w14:textId="53D77758" w:rsidR="00767433" w:rsidRDefault="00767433" w:rsidP="0076743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Thursday, October 17</w:t>
      </w:r>
    </w:p>
    <w:p w14:paraId="7166785F" w14:textId="3AD19655" w:rsidR="00767433" w:rsidRDefault="00767433" w:rsidP="00767433">
      <w:pPr>
        <w:spacing w:after="0"/>
        <w:rPr>
          <w:sz w:val="24"/>
          <w:szCs w:val="24"/>
        </w:rPr>
      </w:pPr>
      <w:r>
        <w:rPr>
          <w:sz w:val="24"/>
          <w:szCs w:val="24"/>
        </w:rPr>
        <w:t>9:30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7433">
        <w:rPr>
          <w:b/>
          <w:bCs/>
          <w:sz w:val="24"/>
          <w:szCs w:val="24"/>
        </w:rPr>
        <w:t>Depart Lake of the Torches Casino</w:t>
      </w:r>
      <w:r w:rsidR="00C859B6">
        <w:rPr>
          <w:b/>
          <w:bCs/>
          <w:sz w:val="24"/>
          <w:szCs w:val="24"/>
        </w:rPr>
        <w:t xml:space="preserve"> (</w:t>
      </w:r>
      <w:hyperlink r:id="rId8" w:history="1">
        <w:r w:rsidR="00C859B6" w:rsidRPr="00C859B6">
          <w:rPr>
            <w:rStyle w:val="Hyperlink"/>
            <w:sz w:val="24"/>
            <w:szCs w:val="24"/>
          </w:rPr>
          <w:t>https://maps.app.goo.gl/6bUFR8sBHDoKsWJ38</w:t>
        </w:r>
      </w:hyperlink>
      <w:r w:rsidR="00C859B6">
        <w:rPr>
          <w:b/>
          <w:bCs/>
          <w:sz w:val="24"/>
          <w:szCs w:val="24"/>
        </w:rPr>
        <w:t>)</w:t>
      </w:r>
    </w:p>
    <w:p w14:paraId="3526F7A4" w14:textId="77777777" w:rsidR="00767433" w:rsidRDefault="00767433" w:rsidP="00767433">
      <w:pPr>
        <w:spacing w:after="0"/>
        <w:rPr>
          <w:sz w:val="24"/>
          <w:szCs w:val="24"/>
        </w:rPr>
      </w:pPr>
      <w:r>
        <w:rPr>
          <w:sz w:val="24"/>
          <w:szCs w:val="24"/>
        </w:rPr>
        <w:t>10:00 – 10:30</w:t>
      </w:r>
      <w:r>
        <w:rPr>
          <w:sz w:val="24"/>
          <w:szCs w:val="24"/>
        </w:rPr>
        <w:tab/>
      </w:r>
      <w:r w:rsidRPr="00767433">
        <w:rPr>
          <w:b/>
          <w:bCs/>
          <w:sz w:val="24"/>
          <w:szCs w:val="24"/>
        </w:rPr>
        <w:t>Tour Stop 1: Minocqua Thorofare Timber Sale</w:t>
      </w:r>
    </w:p>
    <w:p w14:paraId="32F72B58" w14:textId="77777777" w:rsidR="00767433" w:rsidRPr="00767433" w:rsidRDefault="00767433" w:rsidP="00767433">
      <w:pPr>
        <w:spacing w:after="0"/>
        <w:rPr>
          <w:u w:val="single"/>
        </w:rPr>
      </w:pPr>
      <w:r>
        <w:tab/>
      </w:r>
      <w:r w:rsidRPr="00767433">
        <w:rPr>
          <w:u w:val="single"/>
        </w:rPr>
        <w:t xml:space="preserve">Topics </w:t>
      </w:r>
    </w:p>
    <w:p w14:paraId="4F469480" w14:textId="77777777" w:rsidR="00767433" w:rsidRDefault="00767433" w:rsidP="00767433">
      <w:pPr>
        <w:pStyle w:val="ListParagraph"/>
        <w:numPr>
          <w:ilvl w:val="0"/>
          <w:numId w:val="31"/>
        </w:numPr>
        <w:spacing w:after="0"/>
      </w:pPr>
      <w:r>
        <w:t>Irregular shelterwood prescriptions</w:t>
      </w:r>
    </w:p>
    <w:p w14:paraId="61BBE1EB" w14:textId="77777777" w:rsidR="00767433" w:rsidRDefault="00767433" w:rsidP="00767433">
      <w:pPr>
        <w:pStyle w:val="ListParagraph"/>
        <w:numPr>
          <w:ilvl w:val="0"/>
          <w:numId w:val="31"/>
        </w:numPr>
        <w:spacing w:after="0"/>
      </w:pPr>
      <w:r>
        <w:t>Hemlock management</w:t>
      </w:r>
    </w:p>
    <w:p w14:paraId="6F4458B1" w14:textId="77777777" w:rsidR="00767433" w:rsidRPr="0098454D" w:rsidRDefault="00767433" w:rsidP="00767433">
      <w:pPr>
        <w:spacing w:after="0"/>
        <w:rPr>
          <w:sz w:val="24"/>
          <w:szCs w:val="24"/>
        </w:rPr>
      </w:pPr>
      <w:r w:rsidRPr="0098454D">
        <w:rPr>
          <w:sz w:val="24"/>
          <w:szCs w:val="24"/>
        </w:rPr>
        <w:t>10:</w:t>
      </w:r>
      <w:r>
        <w:rPr>
          <w:sz w:val="24"/>
          <w:szCs w:val="24"/>
        </w:rPr>
        <w:t>30</w:t>
      </w:r>
      <w:r w:rsidRPr="0098454D">
        <w:rPr>
          <w:sz w:val="24"/>
          <w:szCs w:val="24"/>
        </w:rPr>
        <w:t xml:space="preserve"> – 11:00</w:t>
      </w:r>
      <w:r w:rsidRPr="0098454D">
        <w:rPr>
          <w:sz w:val="24"/>
          <w:szCs w:val="24"/>
        </w:rPr>
        <w:tab/>
      </w:r>
      <w:r w:rsidRPr="00767433">
        <w:rPr>
          <w:b/>
          <w:bCs/>
          <w:sz w:val="24"/>
          <w:szCs w:val="24"/>
        </w:rPr>
        <w:t>Travel to Tour Stop 2</w:t>
      </w:r>
    </w:p>
    <w:p w14:paraId="4D324CF1" w14:textId="77777777" w:rsidR="00767433" w:rsidRDefault="00767433" w:rsidP="00767433">
      <w:pPr>
        <w:spacing w:after="0"/>
        <w:rPr>
          <w:sz w:val="24"/>
          <w:szCs w:val="24"/>
        </w:rPr>
      </w:pPr>
      <w:r>
        <w:rPr>
          <w:sz w:val="24"/>
          <w:szCs w:val="24"/>
        </w:rPr>
        <w:t>11:0</w:t>
      </w:r>
      <w:r w:rsidRPr="00845CC6">
        <w:rPr>
          <w:sz w:val="24"/>
          <w:szCs w:val="24"/>
        </w:rPr>
        <w:t>0 – 11:</w:t>
      </w:r>
      <w:r>
        <w:rPr>
          <w:sz w:val="24"/>
          <w:szCs w:val="24"/>
        </w:rPr>
        <w:t>30</w:t>
      </w:r>
      <w:r w:rsidRPr="00845CC6">
        <w:rPr>
          <w:sz w:val="24"/>
          <w:szCs w:val="24"/>
        </w:rPr>
        <w:tab/>
      </w:r>
      <w:r w:rsidRPr="00767433">
        <w:rPr>
          <w:b/>
          <w:bCs/>
          <w:sz w:val="24"/>
          <w:szCs w:val="24"/>
        </w:rPr>
        <w:t>Tour Stop 2: Lac Du Flambeau Forest Management</w:t>
      </w:r>
    </w:p>
    <w:p w14:paraId="1DBE945E" w14:textId="77777777" w:rsidR="00767433" w:rsidRPr="00767433" w:rsidRDefault="00767433" w:rsidP="00767433">
      <w:pPr>
        <w:spacing w:after="0"/>
        <w:rPr>
          <w:u w:val="single"/>
        </w:rPr>
      </w:pPr>
      <w:r>
        <w:rPr>
          <w:sz w:val="24"/>
          <w:szCs w:val="24"/>
        </w:rPr>
        <w:tab/>
      </w:r>
      <w:r w:rsidRPr="00767433">
        <w:rPr>
          <w:u w:val="single"/>
        </w:rPr>
        <w:t>Topics</w:t>
      </w:r>
    </w:p>
    <w:p w14:paraId="334E9352" w14:textId="77777777" w:rsidR="00767433" w:rsidRDefault="00767433" w:rsidP="00767433">
      <w:pPr>
        <w:pStyle w:val="ListParagraph"/>
        <w:numPr>
          <w:ilvl w:val="0"/>
          <w:numId w:val="32"/>
        </w:numPr>
        <w:spacing w:after="0"/>
      </w:pPr>
      <w:r>
        <w:t>Lac du Flambeau goals and objectives, management philosophy</w:t>
      </w:r>
    </w:p>
    <w:p w14:paraId="24584F31" w14:textId="77777777" w:rsidR="00767433" w:rsidRPr="00767433" w:rsidRDefault="00767433" w:rsidP="00767433">
      <w:pPr>
        <w:spacing w:after="0"/>
        <w:rPr>
          <w:b/>
          <w:bCs/>
          <w:sz w:val="24"/>
          <w:szCs w:val="24"/>
        </w:rPr>
      </w:pPr>
      <w:r w:rsidRPr="0098454D">
        <w:rPr>
          <w:sz w:val="24"/>
          <w:szCs w:val="24"/>
        </w:rPr>
        <w:t>11:</w:t>
      </w:r>
      <w:r>
        <w:rPr>
          <w:sz w:val="24"/>
          <w:szCs w:val="24"/>
        </w:rPr>
        <w:t>30</w:t>
      </w:r>
      <w:r w:rsidRPr="0098454D">
        <w:rPr>
          <w:sz w:val="24"/>
          <w:szCs w:val="24"/>
        </w:rPr>
        <w:t xml:space="preserve"> – </w:t>
      </w:r>
      <w:r>
        <w:rPr>
          <w:sz w:val="24"/>
          <w:szCs w:val="24"/>
        </w:rPr>
        <w:t>12:00</w:t>
      </w:r>
      <w:r w:rsidRPr="0098454D">
        <w:rPr>
          <w:sz w:val="24"/>
          <w:szCs w:val="24"/>
        </w:rPr>
        <w:tab/>
      </w:r>
      <w:r w:rsidRPr="00767433">
        <w:rPr>
          <w:b/>
          <w:bCs/>
          <w:sz w:val="24"/>
          <w:szCs w:val="24"/>
        </w:rPr>
        <w:t>Travel to Tour Stop 3</w:t>
      </w:r>
    </w:p>
    <w:p w14:paraId="1A313E5E" w14:textId="77777777" w:rsidR="00767433" w:rsidRPr="0098454D" w:rsidRDefault="00767433" w:rsidP="00767433">
      <w:pPr>
        <w:spacing w:after="0"/>
        <w:rPr>
          <w:sz w:val="24"/>
          <w:szCs w:val="24"/>
        </w:rPr>
      </w:pPr>
      <w:r>
        <w:rPr>
          <w:sz w:val="24"/>
          <w:szCs w:val="24"/>
        </w:rPr>
        <w:t>12:00</w:t>
      </w:r>
      <w:r w:rsidRPr="0098454D">
        <w:rPr>
          <w:sz w:val="24"/>
          <w:szCs w:val="24"/>
        </w:rPr>
        <w:t xml:space="preserve"> – 12:</w:t>
      </w:r>
      <w:r>
        <w:rPr>
          <w:sz w:val="24"/>
          <w:szCs w:val="24"/>
        </w:rPr>
        <w:t>30</w:t>
      </w:r>
      <w:r w:rsidRPr="0098454D">
        <w:rPr>
          <w:sz w:val="24"/>
          <w:szCs w:val="24"/>
        </w:rPr>
        <w:tab/>
      </w:r>
      <w:r w:rsidRPr="00767433">
        <w:rPr>
          <w:b/>
          <w:bCs/>
          <w:sz w:val="24"/>
          <w:szCs w:val="24"/>
        </w:rPr>
        <w:t>Tour Stop 3: ICO in action, Papoose Creek SNA Timber Sale</w:t>
      </w:r>
    </w:p>
    <w:p w14:paraId="6E326F17" w14:textId="77777777" w:rsidR="00767433" w:rsidRPr="00767433" w:rsidRDefault="00767433" w:rsidP="00767433">
      <w:pPr>
        <w:spacing w:after="0"/>
        <w:rPr>
          <w:u w:val="single"/>
        </w:rPr>
      </w:pPr>
      <w:r>
        <w:tab/>
      </w:r>
      <w:r w:rsidRPr="00767433">
        <w:rPr>
          <w:u w:val="single"/>
        </w:rPr>
        <w:t>Topics</w:t>
      </w:r>
    </w:p>
    <w:p w14:paraId="1FDCC87B" w14:textId="77777777" w:rsidR="00767433" w:rsidRDefault="00767433" w:rsidP="00767433">
      <w:pPr>
        <w:pStyle w:val="ListParagraph"/>
        <w:numPr>
          <w:ilvl w:val="0"/>
          <w:numId w:val="32"/>
        </w:numPr>
        <w:spacing w:after="0"/>
      </w:pPr>
      <w:r>
        <w:t xml:space="preserve">ICO (individuals, clumps, and openings marking) in the </w:t>
      </w:r>
      <w:proofErr w:type="gramStart"/>
      <w:r>
        <w:t>field</w:t>
      </w:r>
      <w:proofErr w:type="gramEnd"/>
    </w:p>
    <w:p w14:paraId="7403EBB9" w14:textId="77777777" w:rsidR="00767433" w:rsidRDefault="00767433" w:rsidP="00767433">
      <w:pPr>
        <w:pStyle w:val="ListParagraph"/>
        <w:numPr>
          <w:ilvl w:val="0"/>
          <w:numId w:val="32"/>
        </w:numPr>
        <w:spacing w:after="0"/>
      </w:pPr>
      <w:r>
        <w:t>Managing for natural regeneration of red pine</w:t>
      </w:r>
    </w:p>
    <w:p w14:paraId="55771EA1" w14:textId="77777777" w:rsidR="00767433" w:rsidRDefault="00767433" w:rsidP="00767433">
      <w:pPr>
        <w:pStyle w:val="ListParagraph"/>
        <w:numPr>
          <w:ilvl w:val="0"/>
          <w:numId w:val="32"/>
        </w:numPr>
        <w:spacing w:after="0"/>
      </w:pPr>
      <w:r>
        <w:t>RX fire and pine management</w:t>
      </w:r>
    </w:p>
    <w:p w14:paraId="618D50FB" w14:textId="77777777" w:rsidR="00767433" w:rsidRPr="0098454D" w:rsidRDefault="00767433" w:rsidP="00767433">
      <w:pPr>
        <w:spacing w:after="0"/>
        <w:rPr>
          <w:sz w:val="24"/>
          <w:szCs w:val="24"/>
        </w:rPr>
      </w:pPr>
      <w:r w:rsidRPr="0098454D">
        <w:rPr>
          <w:sz w:val="24"/>
          <w:szCs w:val="24"/>
        </w:rPr>
        <w:t>12:30 – 1:00</w:t>
      </w:r>
      <w:r w:rsidRPr="0098454D">
        <w:rPr>
          <w:sz w:val="24"/>
          <w:szCs w:val="24"/>
        </w:rPr>
        <w:tab/>
      </w:r>
      <w:r w:rsidRPr="00767433">
        <w:rPr>
          <w:b/>
          <w:bCs/>
          <w:sz w:val="24"/>
          <w:szCs w:val="24"/>
        </w:rPr>
        <w:t>Return to Lake of the Torches Casino</w:t>
      </w:r>
    </w:p>
    <w:p w14:paraId="05689244" w14:textId="77777777" w:rsidR="00767433" w:rsidRPr="00845CC6" w:rsidRDefault="00767433" w:rsidP="00767433">
      <w:pPr>
        <w:spacing w:after="0"/>
      </w:pPr>
    </w:p>
    <w:p w14:paraId="17BFEF75" w14:textId="77777777" w:rsidR="00767433" w:rsidRDefault="00767433" w:rsidP="00767433">
      <w:pPr>
        <w:spacing w:after="0"/>
      </w:pPr>
    </w:p>
    <w:p w14:paraId="1A640EC0" w14:textId="77777777" w:rsidR="00767433" w:rsidRDefault="00767433">
      <w:r>
        <w:br w:type="page"/>
      </w:r>
    </w:p>
    <w:p w14:paraId="5407980C" w14:textId="77777777" w:rsidR="004F0450" w:rsidRDefault="004F0450" w:rsidP="00492889">
      <w:pPr>
        <w:spacing w:after="0"/>
      </w:pPr>
    </w:p>
    <w:sectPr w:rsidR="004F0450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93C8D" w14:textId="77777777" w:rsidR="00C36059" w:rsidRDefault="00C36059">
      <w:pPr>
        <w:spacing w:after="0" w:line="240" w:lineRule="auto"/>
      </w:pPr>
      <w:r>
        <w:separator/>
      </w:r>
    </w:p>
  </w:endnote>
  <w:endnote w:type="continuationSeparator" w:id="0">
    <w:p w14:paraId="4395B866" w14:textId="77777777" w:rsidR="00C36059" w:rsidRDefault="00C3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7" w14:textId="5D18FF4A" w:rsidR="004F04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C57E9">
      <w:rPr>
        <w:noProof/>
        <w:color w:val="000000"/>
      </w:rPr>
      <w:t>1</w:t>
    </w:r>
    <w:r>
      <w:rPr>
        <w:color w:val="000000"/>
      </w:rPr>
      <w:fldChar w:fldCharType="end"/>
    </w:r>
  </w:p>
  <w:p w14:paraId="00000098" w14:textId="77777777" w:rsidR="004F0450" w:rsidRDefault="004F04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B4EF" w14:textId="77777777" w:rsidR="00C36059" w:rsidRDefault="00C36059">
      <w:pPr>
        <w:spacing w:after="0" w:line="240" w:lineRule="auto"/>
      </w:pPr>
      <w:r>
        <w:separator/>
      </w:r>
    </w:p>
  </w:footnote>
  <w:footnote w:type="continuationSeparator" w:id="0">
    <w:p w14:paraId="06884563" w14:textId="77777777" w:rsidR="00C36059" w:rsidRDefault="00C36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CD4"/>
    <w:multiLevelType w:val="multilevel"/>
    <w:tmpl w:val="1A06AA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F70FC2"/>
    <w:multiLevelType w:val="multilevel"/>
    <w:tmpl w:val="952C60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0C6C48"/>
    <w:multiLevelType w:val="multilevel"/>
    <w:tmpl w:val="C908BC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8F1138A"/>
    <w:multiLevelType w:val="multilevel"/>
    <w:tmpl w:val="D0CCA5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9B85E94"/>
    <w:multiLevelType w:val="multilevel"/>
    <w:tmpl w:val="49D497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E41607C"/>
    <w:multiLevelType w:val="multilevel"/>
    <w:tmpl w:val="D0CCA5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05D35BB"/>
    <w:multiLevelType w:val="multilevel"/>
    <w:tmpl w:val="F7FABF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1F43D74"/>
    <w:multiLevelType w:val="multilevel"/>
    <w:tmpl w:val="D0CCA5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20D78B4"/>
    <w:multiLevelType w:val="multilevel"/>
    <w:tmpl w:val="D0CCA5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B7F5A77"/>
    <w:multiLevelType w:val="multilevel"/>
    <w:tmpl w:val="A608E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E0B2912"/>
    <w:multiLevelType w:val="multilevel"/>
    <w:tmpl w:val="C55282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08233D8"/>
    <w:multiLevelType w:val="multilevel"/>
    <w:tmpl w:val="2CAE8A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56E000E"/>
    <w:multiLevelType w:val="multilevel"/>
    <w:tmpl w:val="D0CCA5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B4A4FF0"/>
    <w:multiLevelType w:val="multilevel"/>
    <w:tmpl w:val="D0CCA5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C6709EC"/>
    <w:multiLevelType w:val="multilevel"/>
    <w:tmpl w:val="BBE014E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414419EF"/>
    <w:multiLevelType w:val="multilevel"/>
    <w:tmpl w:val="356619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4F65382"/>
    <w:multiLevelType w:val="multilevel"/>
    <w:tmpl w:val="D0CCA5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602789C"/>
    <w:multiLevelType w:val="hybridMultilevel"/>
    <w:tmpl w:val="C47419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51161A"/>
    <w:multiLevelType w:val="multilevel"/>
    <w:tmpl w:val="3D9E580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36D4314"/>
    <w:multiLevelType w:val="multilevel"/>
    <w:tmpl w:val="5060F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5D8016E"/>
    <w:multiLevelType w:val="multilevel"/>
    <w:tmpl w:val="D0CCA5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7203873"/>
    <w:multiLevelType w:val="multilevel"/>
    <w:tmpl w:val="5060F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88F3C24"/>
    <w:multiLevelType w:val="multilevel"/>
    <w:tmpl w:val="D0CCA5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96665B6"/>
    <w:multiLevelType w:val="multilevel"/>
    <w:tmpl w:val="D0CCA5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C480C93"/>
    <w:multiLevelType w:val="hybridMultilevel"/>
    <w:tmpl w:val="194825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B37525"/>
    <w:multiLevelType w:val="multilevel"/>
    <w:tmpl w:val="D0CCA5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A1C00E3"/>
    <w:multiLevelType w:val="multilevel"/>
    <w:tmpl w:val="4B54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1E512E"/>
    <w:multiLevelType w:val="multilevel"/>
    <w:tmpl w:val="D0CCA5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703E38B8"/>
    <w:multiLevelType w:val="multilevel"/>
    <w:tmpl w:val="5060F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CD96ADB"/>
    <w:multiLevelType w:val="multilevel"/>
    <w:tmpl w:val="D0CCA5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D7D078D"/>
    <w:multiLevelType w:val="multilevel"/>
    <w:tmpl w:val="5060F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FB4753C"/>
    <w:multiLevelType w:val="multilevel"/>
    <w:tmpl w:val="D0CCA5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76436261">
    <w:abstractNumId w:val="11"/>
  </w:num>
  <w:num w:numId="2" w16cid:durableId="1313801083">
    <w:abstractNumId w:val="0"/>
  </w:num>
  <w:num w:numId="3" w16cid:durableId="2134858979">
    <w:abstractNumId w:val="14"/>
  </w:num>
  <w:num w:numId="4" w16cid:durableId="123474572">
    <w:abstractNumId w:val="19"/>
  </w:num>
  <w:num w:numId="5" w16cid:durableId="967080937">
    <w:abstractNumId w:val="9"/>
  </w:num>
  <w:num w:numId="6" w16cid:durableId="719938955">
    <w:abstractNumId w:val="6"/>
  </w:num>
  <w:num w:numId="7" w16cid:durableId="1368070880">
    <w:abstractNumId w:val="10"/>
  </w:num>
  <w:num w:numId="8" w16cid:durableId="645597170">
    <w:abstractNumId w:val="4"/>
  </w:num>
  <w:num w:numId="9" w16cid:durableId="1491484268">
    <w:abstractNumId w:val="18"/>
  </w:num>
  <w:num w:numId="10" w16cid:durableId="616452552">
    <w:abstractNumId w:val="1"/>
  </w:num>
  <w:num w:numId="11" w16cid:durableId="864712220">
    <w:abstractNumId w:val="15"/>
  </w:num>
  <w:num w:numId="12" w16cid:durableId="736434849">
    <w:abstractNumId w:val="28"/>
  </w:num>
  <w:num w:numId="13" w16cid:durableId="1972900754">
    <w:abstractNumId w:val="13"/>
  </w:num>
  <w:num w:numId="14" w16cid:durableId="915280966">
    <w:abstractNumId w:val="2"/>
  </w:num>
  <w:num w:numId="15" w16cid:durableId="1822694400">
    <w:abstractNumId w:val="25"/>
  </w:num>
  <w:num w:numId="16" w16cid:durableId="1396857370">
    <w:abstractNumId w:val="3"/>
  </w:num>
  <w:num w:numId="17" w16cid:durableId="1450514681">
    <w:abstractNumId w:val="16"/>
  </w:num>
  <w:num w:numId="18" w16cid:durableId="1691681532">
    <w:abstractNumId w:val="22"/>
  </w:num>
  <w:num w:numId="19" w16cid:durableId="1099520752">
    <w:abstractNumId w:val="12"/>
  </w:num>
  <w:num w:numId="20" w16cid:durableId="771124555">
    <w:abstractNumId w:val="5"/>
  </w:num>
  <w:num w:numId="21" w16cid:durableId="132218215">
    <w:abstractNumId w:val="7"/>
  </w:num>
  <w:num w:numId="22" w16cid:durableId="1491677869">
    <w:abstractNumId w:val="31"/>
  </w:num>
  <w:num w:numId="23" w16cid:durableId="1148398300">
    <w:abstractNumId w:val="23"/>
  </w:num>
  <w:num w:numId="24" w16cid:durableId="1127898186">
    <w:abstractNumId w:val="26"/>
  </w:num>
  <w:num w:numId="25" w16cid:durableId="1969629675">
    <w:abstractNumId w:val="21"/>
  </w:num>
  <w:num w:numId="26" w16cid:durableId="1161510275">
    <w:abstractNumId w:val="30"/>
  </w:num>
  <w:num w:numId="27" w16cid:durableId="1769347885">
    <w:abstractNumId w:val="8"/>
  </w:num>
  <w:num w:numId="28" w16cid:durableId="198209266">
    <w:abstractNumId w:val="27"/>
  </w:num>
  <w:num w:numId="29" w16cid:durableId="397017809">
    <w:abstractNumId w:val="29"/>
  </w:num>
  <w:num w:numId="30" w16cid:durableId="2079747836">
    <w:abstractNumId w:val="20"/>
  </w:num>
  <w:num w:numId="31" w16cid:durableId="2063139191">
    <w:abstractNumId w:val="24"/>
  </w:num>
  <w:num w:numId="32" w16cid:durableId="1618163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450"/>
    <w:rsid w:val="000439B5"/>
    <w:rsid w:val="002A3643"/>
    <w:rsid w:val="003A070D"/>
    <w:rsid w:val="003D4182"/>
    <w:rsid w:val="00492889"/>
    <w:rsid w:val="004F0450"/>
    <w:rsid w:val="00585934"/>
    <w:rsid w:val="006E2473"/>
    <w:rsid w:val="0076051C"/>
    <w:rsid w:val="00767433"/>
    <w:rsid w:val="00787C7B"/>
    <w:rsid w:val="007C74FF"/>
    <w:rsid w:val="00861A68"/>
    <w:rsid w:val="008E195F"/>
    <w:rsid w:val="009038C0"/>
    <w:rsid w:val="00B128ED"/>
    <w:rsid w:val="00B13E5A"/>
    <w:rsid w:val="00B25D69"/>
    <w:rsid w:val="00BE0E62"/>
    <w:rsid w:val="00C36059"/>
    <w:rsid w:val="00C859B6"/>
    <w:rsid w:val="00CE5093"/>
    <w:rsid w:val="00DC57E9"/>
    <w:rsid w:val="00F720E8"/>
    <w:rsid w:val="00FC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1A768"/>
  <w15:docId w15:val="{67440905-C1D1-43A1-B577-B15A1499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47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1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DC0E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E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0E2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541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54163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4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55E"/>
  </w:style>
  <w:style w:type="paragraph" w:styleId="Footer">
    <w:name w:val="footer"/>
    <w:basedOn w:val="Normal"/>
    <w:link w:val="FooterChar"/>
    <w:uiPriority w:val="99"/>
    <w:unhideWhenUsed/>
    <w:rsid w:val="00BD4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55E"/>
  </w:style>
  <w:style w:type="character" w:styleId="FollowedHyperlink">
    <w:name w:val="FollowedHyperlink"/>
    <w:basedOn w:val="DefaultParagraphFont"/>
    <w:uiPriority w:val="99"/>
    <w:semiHidden/>
    <w:unhideWhenUsed/>
    <w:rsid w:val="006A1EF3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6bUFR8sBHDoKsWJ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cFnG3rmIdE4KIS4tS2PIbuvTKw==">CgMxLjAyCGguZ2pkZ3hzMgloLjMwajB6bGwyCGguZ2pkZ3hzMghoLnR5amN3dDIOaC4yeXU1dDB5eDhmdHcyCWguMmV0OTJwMDINaC51ejc4dmtjNmU1ZzIIaC50eWpjd3QyCWguM2R5NnZrbTIJaC4xdDNoNXNmOAByITFVa1JNRDJiX3NwRENBdVlVS3B6RnZJMUVTcUkzWFB3LQ==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DNR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Hutnik, Bradley M - DNR</dc:creator>
  <cp:lastModifiedBy>Hutnik, Bradley M - DNR</cp:lastModifiedBy>
  <cp:revision>3</cp:revision>
  <dcterms:created xsi:type="dcterms:W3CDTF">2024-09-26T14:36:00Z</dcterms:created>
  <dcterms:modified xsi:type="dcterms:W3CDTF">2024-09-26T14:37:00Z</dcterms:modified>
</cp:coreProperties>
</file>